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5EBF4" w14:textId="77777777" w:rsidR="003A5800" w:rsidRPr="00A90DF5" w:rsidRDefault="00A90DF5" w:rsidP="00A90DF5">
      <w:pPr>
        <w:tabs>
          <w:tab w:val="left" w:pos="2188"/>
        </w:tabs>
        <w:spacing w:after="0" w:line="240" w:lineRule="auto"/>
        <w:rPr>
          <w:sz w:val="28"/>
          <w:szCs w:val="48"/>
        </w:rPr>
      </w:pPr>
      <w:r>
        <w:rPr>
          <w:sz w:val="40"/>
          <w:szCs w:val="48"/>
        </w:rPr>
        <w:tab/>
      </w:r>
    </w:p>
    <w:p w14:paraId="1A29DE63" w14:textId="77777777" w:rsidR="003A5800" w:rsidRPr="003F5566" w:rsidRDefault="003A5800" w:rsidP="003A5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566">
        <w:rPr>
          <w:sz w:val="48"/>
          <w:szCs w:val="48"/>
        </w:rPr>
        <w:t xml:space="preserve">Planning Commission Agenda  </w:t>
      </w:r>
      <w:r w:rsidRPr="003F556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345416C" w14:textId="48566B59" w:rsidR="003A5800" w:rsidRPr="003F5566" w:rsidRDefault="00F94F85" w:rsidP="003A5800">
      <w:pPr>
        <w:spacing w:after="0" w:line="240" w:lineRule="auto"/>
        <w:jc w:val="center"/>
        <w:rPr>
          <w:rFonts w:ascii="Calibri Light" w:hAnsi="Calibri Light" w:cs="Times New Roman"/>
          <w:sz w:val="32"/>
          <w:szCs w:val="32"/>
        </w:rPr>
      </w:pPr>
      <w:r>
        <w:rPr>
          <w:rFonts w:ascii="Calibri Light" w:hAnsi="Calibri Light" w:cs="Times New Roman"/>
          <w:sz w:val="32"/>
          <w:szCs w:val="32"/>
        </w:rPr>
        <w:t>February 18</w:t>
      </w:r>
      <w:r w:rsidR="003A5800">
        <w:rPr>
          <w:rFonts w:ascii="Calibri Light" w:hAnsi="Calibri Light" w:cs="Times New Roman"/>
          <w:sz w:val="32"/>
          <w:szCs w:val="32"/>
        </w:rPr>
        <w:t>, 202</w:t>
      </w:r>
      <w:r>
        <w:rPr>
          <w:rFonts w:ascii="Calibri Light" w:hAnsi="Calibri Light" w:cs="Times New Roman"/>
          <w:sz w:val="32"/>
          <w:szCs w:val="32"/>
        </w:rPr>
        <w:t>1</w:t>
      </w:r>
    </w:p>
    <w:p w14:paraId="22EBB4B0" w14:textId="77777777" w:rsidR="003A5800" w:rsidRPr="003F5566" w:rsidRDefault="003A5800" w:rsidP="003A5800">
      <w:pPr>
        <w:ind w:left="2160" w:hanging="2160"/>
        <w:rPr>
          <w:rFonts w:ascii="Calibri Light" w:hAnsi="Calibri Light" w:cs="Times New Roman"/>
          <w:b/>
        </w:rPr>
      </w:pPr>
    </w:p>
    <w:p w14:paraId="477F7F5B" w14:textId="77777777" w:rsidR="003A5800" w:rsidRPr="00901CF7" w:rsidRDefault="003A5800" w:rsidP="009A4BFC">
      <w:pPr>
        <w:spacing w:line="240" w:lineRule="auto"/>
        <w:ind w:left="2160" w:hanging="2160"/>
        <w:rPr>
          <w:rFonts w:ascii="Calibri Light" w:hAnsi="Calibri Light" w:cs="Times New Roman"/>
          <w:b/>
          <w:sz w:val="2"/>
        </w:rPr>
      </w:pPr>
    </w:p>
    <w:p w14:paraId="0145A17A" w14:textId="77777777" w:rsidR="003A5800" w:rsidRPr="003F5566" w:rsidRDefault="003A5800" w:rsidP="009A4BFC">
      <w:pPr>
        <w:spacing w:line="240" w:lineRule="auto"/>
        <w:ind w:left="2160" w:hanging="2160"/>
        <w:rPr>
          <w:rFonts w:ascii="Calibri Light" w:hAnsi="Calibri Light" w:cs="Times New Roman"/>
        </w:rPr>
      </w:pPr>
      <w:r w:rsidRPr="003F5566">
        <w:rPr>
          <w:rFonts w:ascii="Calibri Light" w:hAnsi="Calibri Light" w:cs="Times New Roman"/>
          <w:b/>
        </w:rPr>
        <w:t>Call to Order</w:t>
      </w:r>
      <w:r w:rsidRPr="003F5566">
        <w:rPr>
          <w:rFonts w:ascii="Calibri Light" w:hAnsi="Calibri Light" w:cs="Times New Roman"/>
          <w:b/>
        </w:rPr>
        <w:tab/>
      </w:r>
      <w:r w:rsidRPr="003F5566">
        <w:rPr>
          <w:rFonts w:ascii="Calibri Light" w:hAnsi="Calibri Light" w:cs="Times New Roman"/>
        </w:rPr>
        <w:t xml:space="preserve">Chairman Darnell Moorer </w:t>
      </w:r>
    </w:p>
    <w:p w14:paraId="67506982" w14:textId="77777777" w:rsidR="003A5800" w:rsidRPr="003F5566" w:rsidRDefault="003A5800" w:rsidP="009A4BFC">
      <w:pPr>
        <w:spacing w:line="240" w:lineRule="auto"/>
        <w:ind w:left="2160" w:hanging="2160"/>
        <w:rPr>
          <w:rFonts w:ascii="Calibri Light" w:hAnsi="Calibri Light" w:cs="Times New Roman"/>
        </w:rPr>
      </w:pPr>
      <w:r w:rsidRPr="003F5566">
        <w:rPr>
          <w:rFonts w:ascii="Calibri Light" w:hAnsi="Calibri Light" w:cs="Times New Roman"/>
          <w:b/>
        </w:rPr>
        <w:t>Roll Call</w:t>
      </w:r>
      <w:r w:rsidR="00806F8E">
        <w:rPr>
          <w:rFonts w:ascii="Calibri Light" w:hAnsi="Calibri Light" w:cs="Times New Roman"/>
        </w:rPr>
        <w:tab/>
      </w:r>
    </w:p>
    <w:p w14:paraId="12EC962B" w14:textId="49B9BC58" w:rsidR="00935A2C" w:rsidRDefault="003A5800" w:rsidP="009A4BFC">
      <w:pPr>
        <w:spacing w:after="0" w:line="240" w:lineRule="auto"/>
        <w:ind w:left="2160" w:hanging="2160"/>
        <w:rPr>
          <w:rFonts w:ascii="Calibri Light" w:hAnsi="Calibri Light" w:cs="Times New Roman"/>
        </w:rPr>
      </w:pPr>
      <w:r w:rsidRPr="003F5566">
        <w:rPr>
          <w:rFonts w:ascii="Calibri Light" w:hAnsi="Calibri Light" w:cs="Times New Roman"/>
          <w:b/>
        </w:rPr>
        <w:t>Approval of</w:t>
      </w:r>
      <w:r w:rsidR="00935A2C">
        <w:rPr>
          <w:rFonts w:ascii="Calibri Light" w:hAnsi="Calibri Light" w:cs="Times New Roman"/>
          <w:b/>
        </w:rPr>
        <w:tab/>
      </w:r>
      <w:r w:rsidR="00AC4DF7">
        <w:rPr>
          <w:rFonts w:ascii="Calibri Light" w:hAnsi="Calibri Light" w:cs="Times New Roman"/>
        </w:rPr>
        <w:t>July 16</w:t>
      </w:r>
      <w:r w:rsidR="00935A2C">
        <w:rPr>
          <w:rFonts w:ascii="Calibri Light" w:hAnsi="Calibri Light" w:cs="Times New Roman"/>
        </w:rPr>
        <w:t xml:space="preserve">, </w:t>
      </w:r>
      <w:r w:rsidR="00D2273D">
        <w:rPr>
          <w:rFonts w:ascii="Calibri Light" w:hAnsi="Calibri Light" w:cs="Times New Roman"/>
        </w:rPr>
        <w:t>2020 Planning Commission</w:t>
      </w:r>
      <w:r w:rsidR="0046359F">
        <w:rPr>
          <w:rFonts w:ascii="Calibri Light" w:hAnsi="Calibri Light" w:cs="Times New Roman"/>
        </w:rPr>
        <w:t xml:space="preserve"> Meeting</w:t>
      </w:r>
    </w:p>
    <w:p w14:paraId="1949AAD1" w14:textId="325D51AD" w:rsidR="003A5800" w:rsidRPr="00935A2C" w:rsidRDefault="00935A2C" w:rsidP="009A4BFC">
      <w:pPr>
        <w:spacing w:after="0" w:line="240" w:lineRule="auto"/>
        <w:ind w:left="2160" w:hanging="2160"/>
        <w:rPr>
          <w:rFonts w:ascii="Calibri Light" w:hAnsi="Calibri Light" w:cs="Times New Roman"/>
          <w:b/>
        </w:rPr>
      </w:pPr>
      <w:r w:rsidRPr="00935A2C">
        <w:rPr>
          <w:rFonts w:ascii="Calibri Light" w:hAnsi="Calibri Light" w:cs="Times New Roman"/>
          <w:b/>
        </w:rPr>
        <w:t>Minutes</w:t>
      </w:r>
      <w:r w:rsidRPr="00935A2C">
        <w:rPr>
          <w:rFonts w:ascii="Calibri Light" w:hAnsi="Calibri Light" w:cs="Times New Roman"/>
        </w:rPr>
        <w:t xml:space="preserve"> </w:t>
      </w:r>
      <w:r w:rsidR="00D2273D">
        <w:rPr>
          <w:rFonts w:ascii="Calibri Light" w:hAnsi="Calibri Light" w:cs="Times New Roman"/>
        </w:rPr>
        <w:tab/>
      </w:r>
    </w:p>
    <w:p w14:paraId="3A2ADA6F" w14:textId="77777777" w:rsidR="003A5800" w:rsidRPr="003F5566" w:rsidRDefault="003A5800" w:rsidP="009A4BFC">
      <w:pPr>
        <w:spacing w:after="0" w:line="240" w:lineRule="auto"/>
        <w:ind w:left="2160" w:hanging="2160"/>
        <w:rPr>
          <w:rFonts w:ascii="Calibri Light" w:hAnsi="Calibri Light" w:cs="Times New Roman"/>
        </w:rPr>
      </w:pPr>
    </w:p>
    <w:p w14:paraId="190AAB3E" w14:textId="77777777" w:rsidR="003A5800" w:rsidRPr="003F5566" w:rsidRDefault="003A5800" w:rsidP="009A4BFC">
      <w:pPr>
        <w:spacing w:line="240" w:lineRule="auto"/>
        <w:ind w:left="2160" w:hanging="2160"/>
        <w:rPr>
          <w:rFonts w:ascii="Calibri Light" w:hAnsi="Calibri Light" w:cs="Times New Roman"/>
        </w:rPr>
      </w:pPr>
      <w:r w:rsidRPr="003F5566">
        <w:rPr>
          <w:rFonts w:ascii="Calibri Light" w:hAnsi="Calibri Light" w:cs="Times New Roman"/>
          <w:b/>
        </w:rPr>
        <w:t>Old Business:</w:t>
      </w:r>
      <w:r w:rsidRPr="003F5566">
        <w:rPr>
          <w:rFonts w:ascii="Calibri Light" w:hAnsi="Calibri Light" w:cs="Times New Roman"/>
        </w:rPr>
        <w:tab/>
      </w:r>
    </w:p>
    <w:p w14:paraId="495837F9" w14:textId="77777777" w:rsidR="003A5800" w:rsidRPr="00D2273D" w:rsidRDefault="003A5800" w:rsidP="00D2273D">
      <w:pPr>
        <w:tabs>
          <w:tab w:val="left" w:pos="2207"/>
        </w:tabs>
        <w:spacing w:line="240" w:lineRule="auto"/>
        <w:ind w:left="2160" w:hanging="2160"/>
        <w:rPr>
          <w:rFonts w:ascii="Calibri Light" w:hAnsi="Calibri Light" w:cs="Times New Roman"/>
        </w:rPr>
      </w:pPr>
      <w:r w:rsidRPr="003F5566">
        <w:rPr>
          <w:rFonts w:ascii="Calibri Light" w:hAnsi="Calibri Light" w:cs="Times New Roman"/>
          <w:b/>
        </w:rPr>
        <w:t>New Business:</w:t>
      </w:r>
      <w:r w:rsidRPr="00CF1B9C">
        <w:rPr>
          <w:rFonts w:ascii="Calibri Light" w:hAnsi="Calibri Light" w:cs="Times New Roman"/>
        </w:rPr>
        <w:tab/>
      </w:r>
    </w:p>
    <w:p w14:paraId="58682C1D" w14:textId="77777777" w:rsidR="00CF1B9C" w:rsidRDefault="00CF1B9C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b/>
        </w:rPr>
      </w:pPr>
    </w:p>
    <w:p w14:paraId="2F713A84" w14:textId="73C9917C" w:rsidR="003A5800" w:rsidRPr="009A4BFC" w:rsidRDefault="00935A2C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b/>
          <w:u w:val="single"/>
        </w:rPr>
      </w:pPr>
      <w:r w:rsidRPr="00A90DF5">
        <w:rPr>
          <w:rFonts w:ascii="Calibri Light" w:hAnsi="Calibri Light" w:cs="Times New Roman"/>
          <w:b/>
          <w:i/>
        </w:rPr>
        <w:t>Item 1</w:t>
      </w:r>
      <w:r w:rsidR="003A5800" w:rsidRPr="003F5566">
        <w:rPr>
          <w:rFonts w:ascii="Calibri Light" w:hAnsi="Calibri Light" w:cs="Times New Roman"/>
          <w:b/>
        </w:rPr>
        <w:tab/>
      </w:r>
      <w:r w:rsidR="00F94F85">
        <w:rPr>
          <w:rFonts w:ascii="Calibri Light" w:hAnsi="Calibri Light" w:cs="Times New Roman"/>
          <w:b/>
          <w:u w:val="single"/>
        </w:rPr>
        <w:t>Variance</w:t>
      </w:r>
      <w:r w:rsidR="00D2273D">
        <w:rPr>
          <w:rFonts w:ascii="Calibri Light" w:hAnsi="Calibri Light" w:cs="Times New Roman"/>
          <w:b/>
          <w:u w:val="single"/>
        </w:rPr>
        <w:t xml:space="preserve"> </w:t>
      </w:r>
      <w:r w:rsidR="00F94F85">
        <w:rPr>
          <w:rFonts w:ascii="Calibri Light" w:hAnsi="Calibri Light" w:cs="Times New Roman"/>
          <w:b/>
          <w:u w:val="single"/>
        </w:rPr>
        <w:t>–</w:t>
      </w:r>
      <w:r w:rsidR="00D2273D">
        <w:rPr>
          <w:rFonts w:ascii="Calibri Light" w:hAnsi="Calibri Light" w:cs="Times New Roman"/>
          <w:b/>
          <w:u w:val="single"/>
        </w:rPr>
        <w:t xml:space="preserve"> </w:t>
      </w:r>
      <w:r w:rsidR="00F94F85">
        <w:rPr>
          <w:rFonts w:ascii="Calibri Light" w:hAnsi="Calibri Light" w:cs="Times New Roman"/>
          <w:b/>
          <w:u w:val="single"/>
        </w:rPr>
        <w:t>5041 Maple Drive</w:t>
      </w:r>
    </w:p>
    <w:p w14:paraId="25DE9599" w14:textId="4B9C343A" w:rsidR="003B25BA" w:rsidRPr="000F2E50" w:rsidRDefault="003A5800" w:rsidP="00D2273D">
      <w:pPr>
        <w:spacing w:after="0" w:line="240" w:lineRule="auto"/>
        <w:ind w:left="2160" w:hanging="2160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Times New Roman"/>
          <w:b/>
        </w:rPr>
        <w:tab/>
      </w:r>
      <w:r w:rsidR="000F2E50">
        <w:rPr>
          <w:rFonts w:asciiTheme="majorHAnsi" w:hAnsiTheme="majorHAnsi" w:cstheme="majorHAnsi"/>
        </w:rPr>
        <w:t>T</w:t>
      </w:r>
      <w:r w:rsidR="000F2E50" w:rsidRPr="000F2E50">
        <w:rPr>
          <w:rFonts w:asciiTheme="majorHAnsi" w:hAnsiTheme="majorHAnsi" w:cstheme="majorHAnsi"/>
        </w:rPr>
        <w:t xml:space="preserve">o reduce the required front yard setback from 60 ft. to 43 ft. to accommodate a new </w:t>
      </w:r>
      <w:r w:rsidR="0025024E" w:rsidRPr="000F2E50">
        <w:rPr>
          <w:rFonts w:asciiTheme="majorHAnsi" w:hAnsiTheme="majorHAnsi" w:cstheme="majorHAnsi"/>
        </w:rPr>
        <w:t>porch.</w:t>
      </w:r>
    </w:p>
    <w:p w14:paraId="671DD889" w14:textId="77777777" w:rsidR="00D2273D" w:rsidRPr="00D2273D" w:rsidRDefault="00D2273D" w:rsidP="00D2273D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sz w:val="6"/>
        </w:rPr>
      </w:pPr>
    </w:p>
    <w:p w14:paraId="7F08E452" w14:textId="68096DAA" w:rsidR="00DD6F60" w:rsidRDefault="00901CF7" w:rsidP="009A4BFC">
      <w:pPr>
        <w:spacing w:after="0" w:line="240" w:lineRule="auto"/>
        <w:ind w:left="2160"/>
        <w:jc w:val="both"/>
        <w:rPr>
          <w:rFonts w:ascii="Calibri Light" w:hAnsi="Calibri Light" w:cs="Times New Roman"/>
          <w:i/>
        </w:rPr>
      </w:pPr>
      <w:r w:rsidRPr="00806F8E">
        <w:rPr>
          <w:rFonts w:ascii="Calibri Light" w:hAnsi="Calibri Light" w:cs="Times New Roman"/>
          <w:i/>
          <w:u w:val="single"/>
        </w:rPr>
        <w:t>Appl</w:t>
      </w:r>
      <w:r w:rsidR="003A5800" w:rsidRPr="00806F8E">
        <w:rPr>
          <w:rFonts w:ascii="Calibri Light" w:hAnsi="Calibri Light" w:cs="Times New Roman"/>
          <w:i/>
          <w:u w:val="single"/>
        </w:rPr>
        <w:t>icant</w:t>
      </w:r>
      <w:r w:rsidR="00A90DF5">
        <w:rPr>
          <w:rFonts w:ascii="Calibri Light" w:hAnsi="Calibri Light" w:cs="Times New Roman"/>
          <w:i/>
        </w:rPr>
        <w:t>:</w:t>
      </w:r>
      <w:r w:rsidR="00D2273D">
        <w:rPr>
          <w:rFonts w:ascii="Calibri Light" w:hAnsi="Calibri Light" w:cs="Times New Roman"/>
          <w:i/>
        </w:rPr>
        <w:t xml:space="preserve"> </w:t>
      </w:r>
      <w:r w:rsidR="000F2E50" w:rsidRPr="000F2E50">
        <w:rPr>
          <w:rFonts w:asciiTheme="majorHAnsi" w:hAnsiTheme="majorHAnsi" w:cstheme="majorHAnsi"/>
        </w:rPr>
        <w:t>Esmeralda Magos</w:t>
      </w:r>
      <w:r w:rsidR="000F2E50" w:rsidRPr="000F2E50">
        <w:rPr>
          <w:rFonts w:ascii="Times New Roman" w:hAnsi="Times New Roman" w:cs="Times New Roman"/>
        </w:rPr>
        <w:t xml:space="preserve">               </w:t>
      </w:r>
    </w:p>
    <w:p w14:paraId="132C14DA" w14:textId="1A032296" w:rsidR="00D2273D" w:rsidRPr="00DD6F60" w:rsidRDefault="00DD6F60" w:rsidP="009A4BFC">
      <w:pPr>
        <w:spacing w:after="0" w:line="240" w:lineRule="auto"/>
        <w:ind w:left="2160"/>
        <w:jc w:val="both"/>
        <w:rPr>
          <w:rFonts w:ascii="Calibri Light" w:hAnsi="Calibri Light" w:cs="Times New Roman"/>
          <w:i/>
        </w:rPr>
      </w:pPr>
      <w:r w:rsidRPr="00DD6F60">
        <w:rPr>
          <w:rFonts w:ascii="Calibri Light" w:hAnsi="Calibri Light" w:cs="Times New Roman"/>
          <w:i/>
        </w:rPr>
        <w:tab/>
      </w:r>
      <w:r w:rsidR="00D2273D">
        <w:rPr>
          <w:rFonts w:ascii="Calibri Light" w:hAnsi="Calibri Light" w:cs="Times New Roman"/>
        </w:rPr>
        <w:t xml:space="preserve"> </w:t>
      </w:r>
      <w:r>
        <w:rPr>
          <w:rFonts w:ascii="Calibri Light" w:hAnsi="Calibri Light" w:cs="Times New Roman"/>
        </w:rPr>
        <w:t xml:space="preserve">    </w:t>
      </w:r>
      <w:r w:rsidR="000F2E50">
        <w:rPr>
          <w:rFonts w:ascii="Calibri Light" w:hAnsi="Calibri Light" w:cs="Times New Roman"/>
        </w:rPr>
        <w:t>5041 Maple Drive</w:t>
      </w:r>
      <w:r w:rsidR="00D2273D" w:rsidRPr="00D2273D">
        <w:rPr>
          <w:rFonts w:ascii="Calibri Light" w:hAnsi="Calibri Light" w:cs="Times New Roman"/>
        </w:rPr>
        <w:t xml:space="preserve"> Forest Park, GA 30297</w:t>
      </w:r>
    </w:p>
    <w:p w14:paraId="1D28BACD" w14:textId="49EC4A21" w:rsidR="003A5800" w:rsidRPr="002270D1" w:rsidRDefault="003A5800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</w:rPr>
      </w:pPr>
      <w:r w:rsidRPr="002270D1"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ab/>
        <w:t xml:space="preserve">     </w:t>
      </w:r>
      <w:r w:rsidR="000F2E50">
        <w:rPr>
          <w:rFonts w:ascii="Calibri Light" w:hAnsi="Calibri Light" w:cs="Times New Roman"/>
        </w:rPr>
        <w:t xml:space="preserve"> </w:t>
      </w:r>
      <w:r w:rsidR="00DD6F60">
        <w:rPr>
          <w:rFonts w:ascii="Calibri Light" w:hAnsi="Calibri Light" w:cs="Times New Roman"/>
        </w:rPr>
        <w:t xml:space="preserve">Zoning </w:t>
      </w:r>
      <w:r w:rsidR="000F2E50">
        <w:rPr>
          <w:rFonts w:ascii="Calibri Light" w:hAnsi="Calibri Light" w:cs="Times New Roman"/>
        </w:rPr>
        <w:t>–</w:t>
      </w:r>
      <w:r w:rsidR="00DD6F60">
        <w:rPr>
          <w:rFonts w:ascii="Calibri Light" w:hAnsi="Calibri Light" w:cs="Times New Roman"/>
        </w:rPr>
        <w:t xml:space="preserve"> </w:t>
      </w:r>
      <w:r w:rsidR="000F2E50">
        <w:rPr>
          <w:rFonts w:ascii="Calibri Light" w:hAnsi="Calibri Light" w:cs="Times New Roman"/>
        </w:rPr>
        <w:t>R-80 Single Family Residential District</w:t>
      </w:r>
      <w:r w:rsidR="00901CF7">
        <w:rPr>
          <w:rFonts w:ascii="Calibri Light" w:hAnsi="Calibri Light" w:cs="Times New Roman"/>
        </w:rPr>
        <w:tab/>
        <w:t xml:space="preserve">    </w:t>
      </w:r>
    </w:p>
    <w:p w14:paraId="3E930884" w14:textId="77777777" w:rsidR="003A5800" w:rsidRDefault="003A5800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b/>
        </w:rPr>
      </w:pPr>
    </w:p>
    <w:p w14:paraId="29BA72B7" w14:textId="77777777" w:rsidR="00901CF7" w:rsidRPr="009A4BFC" w:rsidRDefault="00935A2C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b/>
          <w:u w:val="single"/>
        </w:rPr>
      </w:pPr>
      <w:r w:rsidRPr="00A90DF5">
        <w:rPr>
          <w:rFonts w:ascii="Calibri Light" w:hAnsi="Calibri Light" w:cs="Times New Roman"/>
          <w:b/>
          <w:i/>
        </w:rPr>
        <w:t>Item 2</w:t>
      </w:r>
      <w:r w:rsidR="00901CF7">
        <w:rPr>
          <w:rFonts w:ascii="Calibri Light" w:hAnsi="Calibri Light" w:cs="Times New Roman"/>
          <w:b/>
        </w:rPr>
        <w:tab/>
      </w:r>
      <w:r w:rsidR="00901CF7" w:rsidRPr="009A4BFC">
        <w:rPr>
          <w:rFonts w:ascii="Calibri Light" w:hAnsi="Calibri Light" w:cs="Times New Roman"/>
          <w:b/>
          <w:u w:val="single"/>
        </w:rPr>
        <w:t>Amend Code of Ordinance</w:t>
      </w:r>
      <w:r w:rsidR="00EF0265">
        <w:rPr>
          <w:rFonts w:ascii="Calibri Light" w:hAnsi="Calibri Light" w:cs="Times New Roman"/>
          <w:b/>
          <w:u w:val="single"/>
        </w:rPr>
        <w:t xml:space="preserve"> </w:t>
      </w:r>
    </w:p>
    <w:p w14:paraId="70CFAA3F" w14:textId="782DD083" w:rsidR="00901CF7" w:rsidRPr="00E62319" w:rsidRDefault="00901CF7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bCs/>
        </w:rPr>
      </w:pPr>
      <w:r>
        <w:rPr>
          <w:rFonts w:ascii="Calibri Light" w:hAnsi="Calibri Light" w:cs="Times New Roman"/>
          <w:b/>
        </w:rPr>
        <w:tab/>
      </w:r>
      <w:r w:rsidR="00E62319" w:rsidRPr="00E62319">
        <w:rPr>
          <w:rFonts w:ascii="Calibri Light" w:hAnsi="Calibri Light" w:cs="Times New Roman"/>
          <w:bCs/>
        </w:rPr>
        <w:t>Text Amendment to Business Limitation Ordinance</w:t>
      </w:r>
    </w:p>
    <w:p w14:paraId="69C335EF" w14:textId="2FCE80F7" w:rsidR="00901CF7" w:rsidRPr="003F5566" w:rsidRDefault="00901CF7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ab/>
      </w:r>
      <w:r w:rsidR="00E62319">
        <w:rPr>
          <w:rFonts w:ascii="Calibri Light" w:hAnsi="Calibri Light" w:cs="Times New Roman"/>
        </w:rPr>
        <w:t>Replace Section 8-8-42</w:t>
      </w:r>
    </w:p>
    <w:p w14:paraId="00F90631" w14:textId="77777777" w:rsidR="00901CF7" w:rsidRPr="00901CF7" w:rsidRDefault="00901CF7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</w:rPr>
      </w:pPr>
    </w:p>
    <w:p w14:paraId="0676E091" w14:textId="17E81F5C" w:rsidR="00F94F85" w:rsidRDefault="00935A2C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b/>
          <w:u w:val="single"/>
        </w:rPr>
      </w:pPr>
      <w:r w:rsidRPr="00A90DF5">
        <w:rPr>
          <w:rFonts w:ascii="Calibri Light" w:hAnsi="Calibri Light" w:cs="Times New Roman"/>
          <w:b/>
          <w:i/>
        </w:rPr>
        <w:t>Item 3</w:t>
      </w:r>
      <w:r w:rsidR="00901CF7">
        <w:rPr>
          <w:rFonts w:ascii="Calibri Light" w:hAnsi="Calibri Light" w:cs="Times New Roman"/>
          <w:b/>
        </w:rPr>
        <w:tab/>
      </w:r>
      <w:r w:rsidR="00F94F85">
        <w:rPr>
          <w:rFonts w:ascii="Calibri Light" w:hAnsi="Calibri Light" w:cs="Times New Roman"/>
          <w:b/>
          <w:u w:val="single"/>
        </w:rPr>
        <w:t xml:space="preserve">Zoning Ordinance </w:t>
      </w:r>
      <w:r w:rsidR="0025024E">
        <w:rPr>
          <w:rFonts w:ascii="Calibri Light" w:hAnsi="Calibri Light" w:cs="Times New Roman"/>
          <w:b/>
          <w:u w:val="single"/>
        </w:rPr>
        <w:t>Updates</w:t>
      </w:r>
    </w:p>
    <w:p w14:paraId="6C6F3CA5" w14:textId="2867E012" w:rsidR="003A5800" w:rsidRDefault="00F94F85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  <w:b/>
        </w:rPr>
      </w:pPr>
      <w:r>
        <w:rPr>
          <w:rFonts w:ascii="Calibri Light" w:hAnsi="Calibri Light" w:cs="Times New Roman"/>
          <w:b/>
          <w:i/>
        </w:rPr>
        <w:tab/>
      </w:r>
      <w:r w:rsidR="0025024E">
        <w:rPr>
          <w:rFonts w:ascii="Calibri Light" w:hAnsi="Calibri Light" w:cs="Times New Roman"/>
          <w:bCs/>
          <w:iCs/>
        </w:rPr>
        <w:t>Presentation by The Collaborative Firm</w:t>
      </w:r>
      <w:r w:rsidR="00EF0265">
        <w:rPr>
          <w:rFonts w:ascii="Calibri Light" w:hAnsi="Calibri Light" w:cs="Times New Roman"/>
          <w:b/>
          <w:u w:val="single"/>
        </w:rPr>
        <w:t xml:space="preserve"> </w:t>
      </w:r>
    </w:p>
    <w:p w14:paraId="17CB9951" w14:textId="36611E62" w:rsidR="00EF0265" w:rsidRPr="003B25BA" w:rsidRDefault="003B25BA" w:rsidP="00F94F85">
      <w:pPr>
        <w:spacing w:after="0" w:line="240" w:lineRule="auto"/>
        <w:ind w:left="2160" w:hanging="2160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  <w:b/>
        </w:rPr>
        <w:tab/>
      </w:r>
    </w:p>
    <w:p w14:paraId="78C57711" w14:textId="77777777" w:rsidR="003A5800" w:rsidRPr="00077F54" w:rsidRDefault="003A5800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  <w:b/>
        </w:rPr>
        <w:tab/>
      </w:r>
    </w:p>
    <w:p w14:paraId="4A75B253" w14:textId="77777777" w:rsidR="003A5800" w:rsidRPr="003F5566" w:rsidRDefault="003A5800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</w:rPr>
      </w:pPr>
    </w:p>
    <w:p w14:paraId="2046EA67" w14:textId="77777777" w:rsidR="003A5800" w:rsidRPr="003F5566" w:rsidRDefault="003A5800" w:rsidP="009A4BFC">
      <w:pPr>
        <w:spacing w:after="0" w:line="240" w:lineRule="auto"/>
        <w:ind w:left="2160" w:hanging="2160"/>
        <w:jc w:val="both"/>
        <w:rPr>
          <w:rFonts w:ascii="Calibri Light" w:hAnsi="Calibri Light" w:cs="Times New Roman"/>
        </w:rPr>
      </w:pPr>
    </w:p>
    <w:p w14:paraId="5B9B397F" w14:textId="77777777" w:rsidR="00D2273D" w:rsidRDefault="003A5800" w:rsidP="00D2273D">
      <w:pPr>
        <w:tabs>
          <w:tab w:val="left" w:pos="2207"/>
        </w:tabs>
        <w:spacing w:line="240" w:lineRule="auto"/>
        <w:ind w:left="2160" w:hanging="2160"/>
        <w:rPr>
          <w:rFonts w:ascii="Calibri Light" w:hAnsi="Calibri Light" w:cs="Times New Roman"/>
          <w:b/>
        </w:rPr>
      </w:pPr>
      <w:r w:rsidRPr="003F5566">
        <w:rPr>
          <w:rFonts w:ascii="Calibri Light" w:eastAsia="Calibri" w:hAnsi="Calibri Light" w:cs="Times New Roman"/>
          <w:b/>
        </w:rPr>
        <w:t>Other Business</w:t>
      </w:r>
      <w:r w:rsidR="00EF0265">
        <w:rPr>
          <w:rFonts w:ascii="Calibri Light" w:eastAsia="Calibri" w:hAnsi="Calibri Light" w:cs="Times New Roman"/>
          <w:b/>
        </w:rPr>
        <w:t>:</w:t>
      </w:r>
      <w:r w:rsidRPr="003F5566">
        <w:rPr>
          <w:rFonts w:ascii="Calibri Light" w:eastAsia="Calibri" w:hAnsi="Calibri Light" w:cs="Times New Roman"/>
          <w:b/>
        </w:rPr>
        <w:tab/>
        <w:t xml:space="preserve"> </w:t>
      </w:r>
    </w:p>
    <w:p w14:paraId="04C103D6" w14:textId="062A28BC" w:rsidR="003A5800" w:rsidRPr="00EF0265" w:rsidRDefault="00D2273D" w:rsidP="00F94F85">
      <w:pPr>
        <w:spacing w:line="240" w:lineRule="auto"/>
        <w:ind w:left="2160" w:hanging="2160"/>
        <w:rPr>
          <w:rFonts w:ascii="Calibri Light" w:hAnsi="Calibri Light" w:cs="Times New Roman"/>
        </w:rPr>
      </w:pPr>
      <w:r>
        <w:rPr>
          <w:rFonts w:ascii="Calibri Light" w:hAnsi="Calibri Light" w:cs="Times New Roman"/>
          <w:b/>
        </w:rPr>
        <w:tab/>
      </w:r>
    </w:p>
    <w:p w14:paraId="19952848" w14:textId="77777777" w:rsidR="003A5800" w:rsidRPr="003F5566" w:rsidRDefault="003A5800" w:rsidP="0025024E">
      <w:pPr>
        <w:spacing w:line="240" w:lineRule="auto"/>
        <w:contextualSpacing/>
        <w:jc w:val="both"/>
        <w:rPr>
          <w:rFonts w:ascii="Calibri Light" w:eastAsia="Calibri" w:hAnsi="Calibri Light" w:cs="Times New Roman"/>
          <w:b/>
        </w:rPr>
      </w:pPr>
    </w:p>
    <w:p w14:paraId="0A371D2A" w14:textId="77777777" w:rsidR="00B032ED" w:rsidRPr="00115B51" w:rsidRDefault="003A5800" w:rsidP="009A4BFC">
      <w:pPr>
        <w:spacing w:line="240" w:lineRule="auto"/>
        <w:ind w:left="2160" w:hanging="2160"/>
        <w:rPr>
          <w:rFonts w:ascii="Calibri Light" w:hAnsi="Calibri Light" w:cs="Times New Roman"/>
        </w:rPr>
      </w:pPr>
      <w:r w:rsidRPr="003F5566">
        <w:rPr>
          <w:rFonts w:ascii="Calibri Light" w:eastAsia="Times New Roman" w:hAnsi="Calibri Light" w:cs="Times New Roman"/>
          <w:b/>
        </w:rPr>
        <w:t>Adjournment</w:t>
      </w:r>
      <w:r w:rsidRPr="003F5566">
        <w:rPr>
          <w:rFonts w:ascii="Calibri Light" w:eastAsia="Times New Roman" w:hAnsi="Calibri Light" w:cs="Times New Roman"/>
        </w:rPr>
        <w:tab/>
      </w:r>
      <w:r w:rsidRPr="003F5566">
        <w:rPr>
          <w:rFonts w:ascii="Calibri Light" w:hAnsi="Calibri Light" w:cs="Times New Roman"/>
        </w:rPr>
        <w:t xml:space="preserve"> </w:t>
      </w:r>
    </w:p>
    <w:sectPr w:rsidR="00B032ED" w:rsidRPr="00115B51" w:rsidSect="00935A2C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F9E7E" w14:textId="77777777" w:rsidR="003A5800" w:rsidRDefault="003A5800" w:rsidP="003A5800">
      <w:pPr>
        <w:spacing w:after="0" w:line="240" w:lineRule="auto"/>
      </w:pPr>
      <w:r>
        <w:separator/>
      </w:r>
    </w:p>
  </w:endnote>
  <w:endnote w:type="continuationSeparator" w:id="0">
    <w:p w14:paraId="060E72DE" w14:textId="77777777" w:rsidR="003A5800" w:rsidRDefault="003A5800" w:rsidP="003A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680E9" w14:textId="77777777" w:rsidR="003A5800" w:rsidRDefault="003A5800" w:rsidP="003A5800">
      <w:pPr>
        <w:spacing w:after="0" w:line="240" w:lineRule="auto"/>
      </w:pPr>
      <w:r>
        <w:separator/>
      </w:r>
    </w:p>
  </w:footnote>
  <w:footnote w:type="continuationSeparator" w:id="0">
    <w:p w14:paraId="4DC74782" w14:textId="77777777" w:rsidR="003A5800" w:rsidRDefault="003A5800" w:rsidP="003A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A8C4E" w14:textId="77777777" w:rsidR="00A90DF5" w:rsidRPr="009A4BFC" w:rsidRDefault="009A4BFC" w:rsidP="00A90DF5">
    <w:pPr>
      <w:pStyle w:val="Header"/>
      <w:tabs>
        <w:tab w:val="right" w:pos="9720"/>
      </w:tabs>
      <w:ind w:right="-1080"/>
      <w:jc w:val="right"/>
      <w:rPr>
        <w:rFonts w:ascii="Century Gothic" w:hAnsi="Century Gothic"/>
        <w:color w:val="800000"/>
        <w:sz w:val="48"/>
        <w:szCs w:val="54"/>
      </w:rPr>
    </w:pPr>
    <w:r w:rsidRPr="009A4BFC">
      <w:rPr>
        <w:rFonts w:ascii="Century Gothic" w:hAnsi="Century Gothic"/>
        <w:noProof/>
        <w:color w:val="800000"/>
        <w:sz w:val="48"/>
        <w:szCs w:val="54"/>
      </w:rPr>
      <w:drawing>
        <wp:anchor distT="0" distB="0" distL="114300" distR="114300" simplePos="0" relativeHeight="251658240" behindDoc="0" locked="0" layoutInCell="1" allowOverlap="1" wp14:anchorId="31D7CE91" wp14:editId="30CC5CD5">
          <wp:simplePos x="0" y="0"/>
          <wp:positionH relativeFrom="margin">
            <wp:posOffset>-701040</wp:posOffset>
          </wp:positionH>
          <wp:positionV relativeFrom="page">
            <wp:posOffset>170815</wp:posOffset>
          </wp:positionV>
          <wp:extent cx="1223010" cy="14204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BFC">
      <w:rPr>
        <w:rFonts w:ascii="Century Gothic" w:hAnsi="Century Gothic"/>
        <w:i/>
        <w:noProof/>
        <w:color w:val="800000"/>
        <w:sz w:val="48"/>
        <w:szCs w:val="5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3663B" wp14:editId="17B5B77C">
              <wp:simplePos x="0" y="0"/>
              <wp:positionH relativeFrom="column">
                <wp:posOffset>914400</wp:posOffset>
              </wp:positionH>
              <wp:positionV relativeFrom="paragraph">
                <wp:posOffset>387136</wp:posOffset>
              </wp:positionV>
              <wp:extent cx="5806440" cy="11875"/>
              <wp:effectExtent l="0" t="0" r="22860" b="2667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118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90287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30.5pt" to="529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" strokecolor="#ffc000 [3207]" strokeweight="1.5pt">
              <v:stroke joinstyle="miter"/>
            </v:line>
          </w:pict>
        </mc:Fallback>
      </mc:AlternateContent>
    </w:r>
    <w:r w:rsidR="00935A2C" w:rsidRPr="009A4BFC">
      <w:rPr>
        <w:rFonts w:ascii="Century Gothic" w:hAnsi="Century Gothic"/>
        <w:color w:val="800000"/>
        <w:sz w:val="48"/>
        <w:szCs w:val="54"/>
      </w:rPr>
      <w:t>CITY OF FOREST PARK</w:t>
    </w:r>
  </w:p>
  <w:p w14:paraId="57B560C7" w14:textId="77777777" w:rsidR="009A4BFC" w:rsidRPr="009A4BFC" w:rsidRDefault="009A4BFC" w:rsidP="00A90DF5">
    <w:pPr>
      <w:pStyle w:val="Header"/>
      <w:tabs>
        <w:tab w:val="right" w:pos="9720"/>
      </w:tabs>
      <w:ind w:right="-1080"/>
      <w:jc w:val="right"/>
      <w:rPr>
        <w:i/>
        <w:color w:val="800000"/>
        <w:sz w:val="12"/>
        <w:szCs w:val="20"/>
      </w:rPr>
    </w:pPr>
  </w:p>
  <w:p w14:paraId="644EA754" w14:textId="77777777" w:rsidR="00A90DF5" w:rsidRPr="009A4BFC" w:rsidRDefault="00935A2C" w:rsidP="00A90DF5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44"/>
        <w:szCs w:val="20"/>
      </w:rPr>
    </w:pPr>
    <w:r w:rsidRPr="009A4BFC">
      <w:rPr>
        <w:rFonts w:ascii="Century Gothic" w:hAnsi="Century Gothic"/>
        <w:i/>
        <w:color w:val="800000"/>
        <w:sz w:val="20"/>
        <w:szCs w:val="20"/>
      </w:rPr>
      <w:t>Planning Building &amp; Zoning Department</w:t>
    </w:r>
  </w:p>
  <w:p w14:paraId="38763714" w14:textId="77777777" w:rsidR="009A4BFC" w:rsidRPr="009A4BFC" w:rsidRDefault="0049665E" w:rsidP="00A90DF5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20"/>
        <w:szCs w:val="20"/>
      </w:rPr>
    </w:pPr>
    <w:r w:rsidRPr="009A4BFC">
      <w:rPr>
        <w:rFonts w:ascii="Century Gothic" w:hAnsi="Century Gothic"/>
        <w:i/>
        <w:color w:val="800000"/>
        <w:sz w:val="20"/>
        <w:szCs w:val="20"/>
      </w:rPr>
      <w:t>785 Forest Parkway</w:t>
    </w:r>
  </w:p>
  <w:p w14:paraId="2A2BD3E2" w14:textId="77777777" w:rsidR="00A90DF5" w:rsidRPr="009A4BFC" w:rsidRDefault="0049665E" w:rsidP="00A90DF5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20"/>
        <w:szCs w:val="20"/>
      </w:rPr>
    </w:pPr>
    <w:r w:rsidRPr="009A4BFC">
      <w:rPr>
        <w:rFonts w:ascii="Century Gothic" w:hAnsi="Century Gothic"/>
        <w:i/>
        <w:color w:val="800000"/>
        <w:sz w:val="20"/>
        <w:szCs w:val="20"/>
      </w:rPr>
      <w:t xml:space="preserve"> </w:t>
    </w:r>
    <w:r w:rsidR="00935A2C" w:rsidRPr="009A4BFC">
      <w:rPr>
        <w:rFonts w:ascii="Century Gothic" w:hAnsi="Century Gothic"/>
        <w:i/>
        <w:color w:val="800000"/>
        <w:sz w:val="20"/>
        <w:szCs w:val="20"/>
      </w:rPr>
      <w:t>Forest Park, Georgia 30297</w:t>
    </w:r>
  </w:p>
  <w:p w14:paraId="6E6C41DE" w14:textId="0F0F0141" w:rsidR="00A90DF5" w:rsidRPr="009A4BFC" w:rsidRDefault="009A4BFC" w:rsidP="009A4BFC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44"/>
        <w:szCs w:val="20"/>
      </w:rPr>
    </w:pPr>
    <w:r w:rsidRPr="009A4BFC">
      <w:rPr>
        <w:rFonts w:ascii="Century Gothic" w:hAnsi="Century Gothic"/>
        <w:i/>
        <w:color w:val="800000"/>
        <w:sz w:val="20"/>
        <w:szCs w:val="20"/>
      </w:rPr>
      <w:t>(404) 608-230</w:t>
    </w:r>
    <w:r w:rsidR="00F94F85">
      <w:rPr>
        <w:rFonts w:ascii="Century Gothic" w:hAnsi="Century Gothic"/>
        <w:i/>
        <w:color w:val="800000"/>
        <w:sz w:val="20"/>
        <w:szCs w:val="20"/>
      </w:rPr>
      <w:t>1</w:t>
    </w:r>
    <w:r w:rsidRPr="009A4BFC">
      <w:rPr>
        <w:rFonts w:ascii="Century Gothic" w:hAnsi="Century Gothic"/>
        <w:i/>
        <w:color w:val="800000"/>
        <w:sz w:val="20"/>
        <w:szCs w:val="20"/>
      </w:rPr>
      <w:t xml:space="preserve"> Fax: </w:t>
    </w:r>
    <w:r w:rsidR="00935A2C" w:rsidRPr="009A4BFC">
      <w:rPr>
        <w:rFonts w:ascii="Century Gothic" w:hAnsi="Century Gothic"/>
        <w:i/>
        <w:color w:val="800000"/>
        <w:sz w:val="20"/>
        <w:szCs w:val="20"/>
      </w:rPr>
      <w:t>(404) 608-2306</w:t>
    </w:r>
  </w:p>
  <w:p w14:paraId="4A27C767" w14:textId="77777777" w:rsidR="009A4BFC" w:rsidRDefault="009A4BFC" w:rsidP="009A4BFC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14"/>
        <w:szCs w:val="20"/>
      </w:rPr>
    </w:pPr>
  </w:p>
  <w:p w14:paraId="731987AB" w14:textId="77777777" w:rsidR="0046359F" w:rsidRPr="009A4BFC" w:rsidRDefault="0046359F" w:rsidP="009A4BFC">
    <w:pPr>
      <w:pStyle w:val="Header"/>
      <w:tabs>
        <w:tab w:val="right" w:pos="9720"/>
      </w:tabs>
      <w:ind w:right="-1080"/>
      <w:jc w:val="right"/>
      <w:rPr>
        <w:rFonts w:ascii="Century Gothic" w:hAnsi="Century Gothic"/>
        <w:i/>
        <w:color w:val="800000"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7074A"/>
    <w:multiLevelType w:val="hybridMultilevel"/>
    <w:tmpl w:val="FE7A5270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00"/>
    <w:rsid w:val="000F2E50"/>
    <w:rsid w:val="00115B51"/>
    <w:rsid w:val="0025024E"/>
    <w:rsid w:val="002A3E44"/>
    <w:rsid w:val="003A5800"/>
    <w:rsid w:val="003B25BA"/>
    <w:rsid w:val="0046359F"/>
    <w:rsid w:val="0049665E"/>
    <w:rsid w:val="004D7F98"/>
    <w:rsid w:val="005F6C5B"/>
    <w:rsid w:val="006E2851"/>
    <w:rsid w:val="007344CA"/>
    <w:rsid w:val="00806F8E"/>
    <w:rsid w:val="00901CF7"/>
    <w:rsid w:val="00935A2C"/>
    <w:rsid w:val="009A4BFC"/>
    <w:rsid w:val="009D084A"/>
    <w:rsid w:val="00A90DF5"/>
    <w:rsid w:val="00AC4DF7"/>
    <w:rsid w:val="00B032ED"/>
    <w:rsid w:val="00CF1B9C"/>
    <w:rsid w:val="00D2273D"/>
    <w:rsid w:val="00D26F66"/>
    <w:rsid w:val="00DD6F60"/>
    <w:rsid w:val="00E542A3"/>
    <w:rsid w:val="00E62319"/>
    <w:rsid w:val="00EF0265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D6434"/>
  <w15:chartTrackingRefBased/>
  <w15:docId w15:val="{714DACB9-04D9-4432-8C62-F843AA28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00"/>
  </w:style>
  <w:style w:type="paragraph" w:styleId="Footer">
    <w:name w:val="footer"/>
    <w:basedOn w:val="Normal"/>
    <w:link w:val="FooterChar"/>
    <w:uiPriority w:val="99"/>
    <w:unhideWhenUsed/>
    <w:rsid w:val="003A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00"/>
  </w:style>
  <w:style w:type="character" w:styleId="Hyperlink">
    <w:name w:val="Hyperlink"/>
    <w:basedOn w:val="DefaultParagraphFont"/>
    <w:uiPriority w:val="99"/>
    <w:unhideWhenUsed/>
    <w:rsid w:val="003A58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Daija Blocker</dc:creator>
  <cp:keywords/>
  <dc:description/>
  <cp:lastModifiedBy>Daija Blocker</cp:lastModifiedBy>
  <cp:revision>2</cp:revision>
  <cp:lastPrinted>2021-02-18T21:00:00Z</cp:lastPrinted>
  <dcterms:created xsi:type="dcterms:W3CDTF">2021-02-18T21:01:00Z</dcterms:created>
  <dcterms:modified xsi:type="dcterms:W3CDTF">2021-02-18T21:01:00Z</dcterms:modified>
</cp:coreProperties>
</file>